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25E13" w14:textId="57021CED" w:rsidR="009E4A49" w:rsidRPr="004620CE" w:rsidRDefault="009E4A49" w:rsidP="004620CE">
      <w:pPr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4620CE">
        <w:rPr>
          <w:rFonts w:ascii="Times New Roman" w:eastAsia="Times New Roman" w:hAnsi="Times New Roman" w:cs="Times New Roman"/>
          <w:b/>
          <w:bCs/>
        </w:rPr>
        <w:t xml:space="preserve">U.S. consumer prices push higher; high unemployment likely to keep </w:t>
      </w:r>
      <w:r w:rsidR="004620CE" w:rsidRPr="004620CE">
        <w:rPr>
          <w:rFonts w:ascii="Times New Roman" w:eastAsia="Times New Roman" w:hAnsi="Times New Roman" w:cs="Times New Roman"/>
          <w:b/>
          <w:bCs/>
        </w:rPr>
        <w:t xml:space="preserve">the </w:t>
      </w:r>
      <w:r w:rsidRPr="004620CE">
        <w:rPr>
          <w:rFonts w:ascii="Times New Roman" w:eastAsia="Times New Roman" w:hAnsi="Times New Roman" w:cs="Times New Roman"/>
          <w:b/>
          <w:bCs/>
        </w:rPr>
        <w:t>lid on inflation</w:t>
      </w:r>
    </w:p>
    <w:p w14:paraId="0AE96E29" w14:textId="6C9A86C8" w:rsidR="00397DFA" w:rsidRPr="004620CE" w:rsidRDefault="005970F1" w:rsidP="004620CE">
      <w:pPr>
        <w:spacing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620CE">
        <w:rPr>
          <w:rFonts w:ascii="Times New Roman" w:eastAsia="Times New Roman" w:hAnsi="Times New Roman" w:cs="Times New Roman"/>
        </w:rPr>
        <w:t>Source: </w:t>
      </w:r>
      <w:hyperlink r:id="rId8" w:history="1">
        <w:r w:rsidR="00397DFA" w:rsidRPr="004620CE">
          <w:rPr>
            <w:rStyle w:val="Hyperlink"/>
            <w:rFonts w:ascii="Times New Roman" w:hAnsi="Times New Roman" w:cs="Times New Roman"/>
          </w:rPr>
          <w:t>https://www.reuters.com/article/us-usa-economy-idUSKCN2581SA</w:t>
        </w:r>
      </w:hyperlink>
      <w:r w:rsidR="00397DFA" w:rsidRPr="004620CE">
        <w:rPr>
          <w:rFonts w:ascii="Times New Roman" w:hAnsi="Times New Roman" w:cs="Times New Roman"/>
          <w:color w:val="000000"/>
        </w:rPr>
        <w:t xml:space="preserve"> </w:t>
      </w:r>
    </w:p>
    <w:p w14:paraId="64FF483C" w14:textId="7658F1D4" w:rsidR="005970F1" w:rsidRPr="004620CE" w:rsidRDefault="005970F1" w:rsidP="004620CE">
      <w:pPr>
        <w:spacing w:line="48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Date of Article: </w:t>
      </w:r>
      <w:r w:rsidR="001E0D14" w:rsidRPr="004620CE">
        <w:rPr>
          <w:rFonts w:ascii="Times New Roman" w:eastAsia="Times New Roman" w:hAnsi="Times New Roman" w:cs="Times New Roman"/>
        </w:rPr>
        <w:t>12th</w:t>
      </w:r>
      <w:r w:rsidRPr="004620CE">
        <w:rPr>
          <w:rFonts w:ascii="Times New Roman" w:eastAsia="Times New Roman" w:hAnsi="Times New Roman" w:cs="Times New Roman"/>
        </w:rPr>
        <w:t xml:space="preserve"> </w:t>
      </w:r>
      <w:r w:rsidR="001E0D14" w:rsidRPr="004620CE">
        <w:rPr>
          <w:rFonts w:ascii="Times New Roman" w:eastAsia="Times New Roman" w:hAnsi="Times New Roman" w:cs="Times New Roman"/>
        </w:rPr>
        <w:t>August</w:t>
      </w:r>
      <w:r w:rsidRPr="004620CE">
        <w:rPr>
          <w:rFonts w:ascii="Times New Roman" w:eastAsia="Times New Roman" w:hAnsi="Times New Roman" w:cs="Times New Roman"/>
        </w:rPr>
        <w:t> 202</w:t>
      </w:r>
      <w:r w:rsidR="001E0D14" w:rsidRPr="004620CE">
        <w:rPr>
          <w:rFonts w:ascii="Times New Roman" w:eastAsia="Times New Roman" w:hAnsi="Times New Roman" w:cs="Times New Roman"/>
        </w:rPr>
        <w:t>0</w:t>
      </w:r>
    </w:p>
    <w:p w14:paraId="30830E19" w14:textId="3DDF4117" w:rsidR="005970F1" w:rsidRPr="004620CE" w:rsidRDefault="005970F1" w:rsidP="004620CE">
      <w:pPr>
        <w:spacing w:line="48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Date Written: 2</w:t>
      </w:r>
      <w:r w:rsidR="004620CE">
        <w:rPr>
          <w:rFonts w:ascii="Times New Roman" w:eastAsia="Times New Roman" w:hAnsi="Times New Roman" w:cs="Times New Roman"/>
        </w:rPr>
        <w:t>9</w:t>
      </w:r>
      <w:r w:rsidRPr="004620CE">
        <w:rPr>
          <w:rFonts w:ascii="Times New Roman" w:eastAsia="Times New Roman" w:hAnsi="Times New Roman" w:cs="Times New Roman"/>
        </w:rPr>
        <w:t xml:space="preserve">th </w:t>
      </w:r>
      <w:r w:rsidR="00D305E3" w:rsidRPr="004620CE">
        <w:rPr>
          <w:rFonts w:ascii="Times New Roman" w:eastAsia="Times New Roman" w:hAnsi="Times New Roman" w:cs="Times New Roman"/>
        </w:rPr>
        <w:t>March</w:t>
      </w:r>
      <w:r w:rsidRPr="004620CE">
        <w:rPr>
          <w:rFonts w:ascii="Times New Roman" w:eastAsia="Times New Roman" w:hAnsi="Times New Roman" w:cs="Times New Roman"/>
        </w:rPr>
        <w:t xml:space="preserve"> 2021 </w:t>
      </w:r>
    </w:p>
    <w:p w14:paraId="2EC0A8EE" w14:textId="3A0E51D7" w:rsidR="005970F1" w:rsidRPr="004620CE" w:rsidRDefault="005970F1" w:rsidP="004620CE">
      <w:pPr>
        <w:spacing w:line="48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Word count: </w:t>
      </w:r>
      <w:r w:rsidR="004620CE">
        <w:rPr>
          <w:rFonts w:ascii="Times New Roman" w:eastAsia="Times New Roman" w:hAnsi="Times New Roman" w:cs="Times New Roman"/>
        </w:rPr>
        <w:t>1068</w:t>
      </w:r>
    </w:p>
    <w:p w14:paraId="301D6FC1" w14:textId="316E3F82" w:rsidR="005970F1" w:rsidRPr="004620CE" w:rsidRDefault="005970F1" w:rsidP="004620CE">
      <w:pPr>
        <w:spacing w:line="48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Section: </w:t>
      </w:r>
      <w:r w:rsidR="00D305E3" w:rsidRPr="004620CE">
        <w:rPr>
          <w:rFonts w:ascii="Times New Roman" w:eastAsia="Times New Roman" w:hAnsi="Times New Roman" w:cs="Times New Roman"/>
        </w:rPr>
        <w:t>Macroe</w:t>
      </w:r>
      <w:r w:rsidRPr="004620CE">
        <w:rPr>
          <w:rFonts w:ascii="Times New Roman" w:eastAsia="Times New Roman" w:hAnsi="Times New Roman" w:cs="Times New Roman"/>
        </w:rPr>
        <w:t>conomics</w:t>
      </w:r>
    </w:p>
    <w:p w14:paraId="745508EA" w14:textId="4BF43DE9" w:rsidR="005970F1" w:rsidRPr="004620CE" w:rsidRDefault="005970F1" w:rsidP="004620CE">
      <w:pPr>
        <w:spacing w:line="48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  <w:color w:val="000000"/>
        </w:rPr>
        <w:t> </w:t>
      </w:r>
    </w:p>
    <w:p w14:paraId="7D43F5FC" w14:textId="77777777" w:rsidR="005970F1" w:rsidRPr="004620CE" w:rsidRDefault="005970F1" w:rsidP="004620CE">
      <w:pPr>
        <w:spacing w:line="48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  <w:b/>
          <w:bCs/>
          <w:color w:val="000000"/>
        </w:rPr>
        <w:t>Definition:</w:t>
      </w:r>
      <w:r w:rsidRPr="004620CE">
        <w:rPr>
          <w:rFonts w:ascii="Times New Roman" w:eastAsia="Times New Roman" w:hAnsi="Times New Roman" w:cs="Times New Roman"/>
          <w:color w:val="000000"/>
        </w:rPr>
        <w:t> </w:t>
      </w:r>
    </w:p>
    <w:p w14:paraId="3330109F" w14:textId="4862E768" w:rsidR="00D305E3" w:rsidRPr="004620CE" w:rsidRDefault="00FC5F37" w:rsidP="004620CE">
      <w:pPr>
        <w:numPr>
          <w:ilvl w:val="0"/>
          <w:numId w:val="1"/>
        </w:numPr>
        <w:spacing w:line="480" w:lineRule="auto"/>
        <w:ind w:left="1080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  <w:b/>
          <w:bCs/>
          <w:color w:val="000000"/>
        </w:rPr>
        <w:t>Equilibrium:</w:t>
      </w:r>
      <w:r w:rsidR="005970F1" w:rsidRPr="004620CE">
        <w:rPr>
          <w:rFonts w:ascii="Times New Roman" w:eastAsia="Times New Roman" w:hAnsi="Times New Roman" w:cs="Times New Roman"/>
          <w:color w:val="000000"/>
        </w:rPr>
        <w:t xml:space="preserve"> </w:t>
      </w:r>
      <w:r w:rsidRPr="004620CE">
        <w:rPr>
          <w:rFonts w:ascii="Times New Roman" w:eastAsia="Times New Roman" w:hAnsi="Times New Roman" w:cs="Times New Roman"/>
        </w:rPr>
        <w:t xml:space="preserve">The equilibrium happens when the demand and supply on the market reach </w:t>
      </w:r>
      <w:r w:rsidR="004620CE" w:rsidRPr="004620CE">
        <w:rPr>
          <w:rFonts w:ascii="Times New Roman" w:eastAsia="Times New Roman" w:hAnsi="Times New Roman" w:cs="Times New Roman"/>
        </w:rPr>
        <w:t xml:space="preserve">an </w:t>
      </w:r>
      <w:r w:rsidRPr="004620CE">
        <w:rPr>
          <w:rFonts w:ascii="Times New Roman" w:eastAsia="Times New Roman" w:hAnsi="Times New Roman" w:cs="Times New Roman"/>
        </w:rPr>
        <w:t xml:space="preserve">equal point, the point that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>demand curve and supply curve cross each other.</w:t>
      </w:r>
    </w:p>
    <w:p w14:paraId="687A18F6" w14:textId="337BB505" w:rsidR="00FC5F37" w:rsidRPr="004620CE" w:rsidRDefault="00FC5F37" w:rsidP="004620CE">
      <w:pPr>
        <w:numPr>
          <w:ilvl w:val="0"/>
          <w:numId w:val="1"/>
        </w:numPr>
        <w:spacing w:line="480" w:lineRule="auto"/>
        <w:ind w:left="1080"/>
        <w:jc w:val="both"/>
        <w:textAlignment w:val="baseline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  <w:b/>
          <w:bCs/>
          <w:color w:val="000000"/>
        </w:rPr>
        <w:t>Inflation:</w:t>
      </w:r>
      <w:r w:rsidRPr="004620CE">
        <w:rPr>
          <w:rFonts w:ascii="Times New Roman" w:eastAsia="Times New Roman" w:hAnsi="Times New Roman" w:cs="Times New Roman"/>
        </w:rPr>
        <w:t xml:space="preserve"> Inflation is the rate that indicate</w:t>
      </w:r>
      <w:r w:rsidR="00B57B65" w:rsidRPr="004620CE">
        <w:rPr>
          <w:rFonts w:ascii="Times New Roman" w:eastAsia="Times New Roman" w:hAnsi="Times New Roman" w:cs="Times New Roman"/>
        </w:rPr>
        <w:t>s</w:t>
      </w:r>
      <w:r w:rsidRPr="004620CE">
        <w:rPr>
          <w:rFonts w:ascii="Times New Roman" w:eastAsia="Times New Roman" w:hAnsi="Times New Roman" w:cs="Times New Roman"/>
        </w:rPr>
        <w:t xml:space="preserve"> the </w:t>
      </w:r>
      <w:r w:rsidR="00B57B65" w:rsidRPr="004620CE">
        <w:rPr>
          <w:rFonts w:ascii="Times New Roman" w:eastAsia="Times New Roman" w:hAnsi="Times New Roman" w:cs="Times New Roman"/>
        </w:rPr>
        <w:t xml:space="preserve">general increase in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="00B57B65" w:rsidRPr="004620CE">
        <w:rPr>
          <w:rFonts w:ascii="Times New Roman" w:eastAsia="Times New Roman" w:hAnsi="Times New Roman" w:cs="Times New Roman"/>
        </w:rPr>
        <w:t xml:space="preserve">price </w:t>
      </w:r>
      <w:r w:rsidR="004620CE" w:rsidRPr="004620CE">
        <w:rPr>
          <w:rFonts w:ascii="Times New Roman" w:eastAsia="Times New Roman" w:hAnsi="Times New Roman" w:cs="Times New Roman"/>
        </w:rPr>
        <w:t>of</w:t>
      </w:r>
      <w:r w:rsidR="00B57B65" w:rsidRPr="004620CE">
        <w:rPr>
          <w:rFonts w:ascii="Times New Roman" w:eastAsia="Times New Roman" w:hAnsi="Times New Roman" w:cs="Times New Roman"/>
        </w:rPr>
        <w:t xml:space="preserve"> goods or services in an economy over time.</w:t>
      </w:r>
    </w:p>
    <w:p w14:paraId="565559E9" w14:textId="54954D4A" w:rsidR="00FC5F37" w:rsidRPr="004620CE" w:rsidRDefault="00FC5F37" w:rsidP="004620CE">
      <w:pPr>
        <w:numPr>
          <w:ilvl w:val="0"/>
          <w:numId w:val="1"/>
        </w:numPr>
        <w:spacing w:line="48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4620CE">
        <w:rPr>
          <w:rFonts w:ascii="Times New Roman" w:eastAsia="Times New Roman" w:hAnsi="Times New Roman" w:cs="Times New Roman"/>
          <w:b/>
          <w:bCs/>
        </w:rPr>
        <w:t>Unemployment rate:</w:t>
      </w:r>
      <w:r w:rsidR="00B57B65" w:rsidRPr="004620CE">
        <w:rPr>
          <w:rFonts w:ascii="Times New Roman" w:eastAsia="Times New Roman" w:hAnsi="Times New Roman" w:cs="Times New Roman"/>
          <w:b/>
          <w:bCs/>
        </w:rPr>
        <w:t xml:space="preserve"> </w:t>
      </w:r>
      <w:r w:rsidR="004620CE" w:rsidRPr="004620CE">
        <w:rPr>
          <w:rFonts w:ascii="Times New Roman" w:eastAsia="Times New Roman" w:hAnsi="Times New Roman" w:cs="Times New Roman"/>
        </w:rPr>
        <w:t>The u</w:t>
      </w:r>
      <w:r w:rsidR="00B57B65" w:rsidRPr="004620CE">
        <w:rPr>
          <w:rFonts w:ascii="Times New Roman" w:eastAsia="Times New Roman" w:hAnsi="Times New Roman" w:cs="Times New Roman"/>
        </w:rPr>
        <w:t>nemployment rate is the rate that indicate</w:t>
      </w:r>
      <w:r w:rsidR="004620CE" w:rsidRPr="004620CE">
        <w:rPr>
          <w:rFonts w:ascii="Times New Roman" w:eastAsia="Times New Roman" w:hAnsi="Times New Roman" w:cs="Times New Roman"/>
        </w:rPr>
        <w:t>s</w:t>
      </w:r>
      <w:r w:rsidR="00B57B65" w:rsidRPr="004620CE">
        <w:rPr>
          <w:rFonts w:ascii="Times New Roman" w:eastAsia="Times New Roman" w:hAnsi="Times New Roman" w:cs="Times New Roman"/>
        </w:rPr>
        <w:t xml:space="preserve"> the percentage of unemployed workers in the total labor force who are older than 16.</w:t>
      </w:r>
    </w:p>
    <w:p w14:paraId="41F57CB4" w14:textId="4AF15A05" w:rsidR="00A0715E" w:rsidRPr="004620CE" w:rsidRDefault="00B57B65" w:rsidP="004620CE">
      <w:pPr>
        <w:numPr>
          <w:ilvl w:val="0"/>
          <w:numId w:val="1"/>
        </w:numPr>
        <w:spacing w:line="48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4620CE">
        <w:rPr>
          <w:rFonts w:ascii="Times New Roman" w:eastAsia="Times New Roman" w:hAnsi="Times New Roman" w:cs="Times New Roman"/>
          <w:b/>
          <w:bCs/>
        </w:rPr>
        <w:t>Demand-pull inflation:</w:t>
      </w:r>
      <w:r w:rsidR="00F277B0" w:rsidRPr="004620CE">
        <w:rPr>
          <w:rFonts w:ascii="Times New Roman" w:eastAsia="Times New Roman" w:hAnsi="Times New Roman" w:cs="Times New Roman"/>
          <w:b/>
          <w:bCs/>
        </w:rPr>
        <w:t xml:space="preserve"> </w:t>
      </w:r>
      <w:r w:rsidR="00F277B0" w:rsidRPr="004620CE">
        <w:rPr>
          <w:rFonts w:ascii="Times New Roman" w:eastAsia="Times New Roman" w:hAnsi="Times New Roman" w:cs="Times New Roman"/>
        </w:rPr>
        <w:t xml:space="preserve">The increase in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="00F277B0" w:rsidRPr="004620CE">
        <w:rPr>
          <w:rFonts w:ascii="Times New Roman" w:eastAsia="Times New Roman" w:hAnsi="Times New Roman" w:cs="Times New Roman"/>
        </w:rPr>
        <w:t>price of goods or services in an economy caused by the s</w:t>
      </w:r>
      <w:r w:rsidR="00952D0A">
        <w:rPr>
          <w:rFonts w:ascii="Times New Roman" w:eastAsia="Times New Roman" w:hAnsi="Times New Roman" w:cs="Times New Roman"/>
        </w:rPr>
        <w:t>upply shortage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="00F277B0" w:rsidRPr="004620CE">
        <w:rPr>
          <w:rFonts w:ascii="Times New Roman" w:eastAsia="Times New Roman" w:hAnsi="Times New Roman" w:cs="Times New Roman"/>
        </w:rPr>
        <w:t xml:space="preserve"> which means the </w:t>
      </w:r>
      <w:r w:rsidR="00467EDC">
        <w:rPr>
          <w:rFonts w:ascii="Times New Roman" w:eastAsia="Times New Roman" w:hAnsi="Times New Roman" w:cs="Times New Roman"/>
        </w:rPr>
        <w:t>total</w:t>
      </w:r>
      <w:r w:rsidR="00F277B0" w:rsidRPr="004620CE">
        <w:rPr>
          <w:rFonts w:ascii="Times New Roman" w:eastAsia="Times New Roman" w:hAnsi="Times New Roman" w:cs="Times New Roman"/>
        </w:rPr>
        <w:t xml:space="preserve"> demand exceed</w:t>
      </w:r>
      <w:r w:rsidR="004620CE" w:rsidRPr="004620CE">
        <w:rPr>
          <w:rFonts w:ascii="Times New Roman" w:eastAsia="Times New Roman" w:hAnsi="Times New Roman" w:cs="Times New Roman"/>
        </w:rPr>
        <w:t>s</w:t>
      </w:r>
      <w:r w:rsidR="00F277B0" w:rsidRPr="004620CE">
        <w:rPr>
          <w:rFonts w:ascii="Times New Roman" w:eastAsia="Times New Roman" w:hAnsi="Times New Roman" w:cs="Times New Roman"/>
        </w:rPr>
        <w:t xml:space="preserve"> the </w:t>
      </w:r>
      <w:r w:rsidR="00467EDC">
        <w:rPr>
          <w:rFonts w:ascii="Times New Roman" w:eastAsia="Times New Roman" w:hAnsi="Times New Roman" w:cs="Times New Roman"/>
        </w:rPr>
        <w:t>total</w:t>
      </w:r>
      <w:r w:rsidR="00F277B0" w:rsidRPr="004620CE">
        <w:rPr>
          <w:rFonts w:ascii="Times New Roman" w:eastAsia="Times New Roman" w:hAnsi="Times New Roman" w:cs="Times New Roman"/>
        </w:rPr>
        <w:t xml:space="preserve"> sup</w:t>
      </w:r>
      <w:r w:rsidR="00A0715E" w:rsidRPr="004620CE">
        <w:rPr>
          <w:rFonts w:ascii="Times New Roman" w:eastAsia="Times New Roman" w:hAnsi="Times New Roman" w:cs="Times New Roman"/>
        </w:rPr>
        <w:t>ply</w:t>
      </w:r>
      <w:r w:rsidR="00A0715E" w:rsidRPr="004620CE">
        <w:rPr>
          <w:rFonts w:ascii="Times New Roman" w:eastAsia="Times New Roman" w:hAnsi="Times New Roman" w:cs="Times New Roman"/>
          <w:b/>
          <w:bCs/>
        </w:rPr>
        <w:t>.</w:t>
      </w:r>
    </w:p>
    <w:p w14:paraId="4631CCCF" w14:textId="131CBCEC" w:rsidR="00CE49F2" w:rsidRPr="004620CE" w:rsidRDefault="00CE49F2" w:rsidP="004620CE">
      <w:pPr>
        <w:numPr>
          <w:ilvl w:val="0"/>
          <w:numId w:val="1"/>
        </w:numPr>
        <w:spacing w:line="48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4620CE">
        <w:rPr>
          <w:rFonts w:ascii="Times New Roman" w:eastAsia="Times New Roman" w:hAnsi="Times New Roman" w:cs="Times New Roman"/>
          <w:b/>
          <w:bCs/>
        </w:rPr>
        <w:t xml:space="preserve">Phillips curve: </w:t>
      </w:r>
      <w:r w:rsidRPr="004620CE">
        <w:rPr>
          <w:rFonts w:ascii="Times New Roman" w:eastAsia="Times New Roman" w:hAnsi="Times New Roman" w:cs="Times New Roman"/>
        </w:rPr>
        <w:t>Phillips curve is an economic concept that indicate</w:t>
      </w:r>
      <w:r w:rsidR="004620CE" w:rsidRPr="004620CE">
        <w:rPr>
          <w:rFonts w:ascii="Times New Roman" w:eastAsia="Times New Roman" w:hAnsi="Times New Roman" w:cs="Times New Roman"/>
        </w:rPr>
        <w:t>s</w:t>
      </w:r>
      <w:r w:rsidRPr="004620CE">
        <w:rPr>
          <w:rFonts w:ascii="Times New Roman" w:eastAsia="Times New Roman" w:hAnsi="Times New Roman" w:cs="Times New Roman"/>
        </w:rPr>
        <w:t xml:space="preserve"> the relationship between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 xml:space="preserve">inflation rate and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>unemployment rate.</w:t>
      </w:r>
    </w:p>
    <w:p w14:paraId="248F80DA" w14:textId="304EFB72" w:rsidR="00A0715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A0F6413" w14:textId="77777777" w:rsidR="004620CE" w:rsidRDefault="004620C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B7F08FE" w14:textId="77777777" w:rsidR="004620CE" w:rsidRPr="004620CE" w:rsidRDefault="004620C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61110C7E" w14:textId="2D9DA92F" w:rsidR="00A0715E" w:rsidRPr="004620CE" w:rsidRDefault="000A06DB" w:rsidP="004620CE">
      <w:pPr>
        <w:spacing w:line="48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lastRenderedPageBreak/>
        <w:t>Suppose that the economy can be illustrated by the graph below</w:t>
      </w:r>
    </w:p>
    <w:p w14:paraId="624AC72C" w14:textId="0ABD8B23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D1A3EF5" wp14:editId="779C3860">
            <wp:simplePos x="0" y="0"/>
            <wp:positionH relativeFrom="column">
              <wp:posOffset>774700</wp:posOffset>
            </wp:positionH>
            <wp:positionV relativeFrom="paragraph">
              <wp:posOffset>156845</wp:posOffset>
            </wp:positionV>
            <wp:extent cx="5003800" cy="5003800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EBF6E" w14:textId="1C1AB6C8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95A3EDB" w14:textId="10CB3A82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1AC47298" w14:textId="276F7EEE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559F918F" w14:textId="15A3496C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678A44B" w14:textId="7E8DB071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87FF73B" w14:textId="703C7E8D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5BCFEB8B" w14:textId="528C2B4E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66663A2F" w14:textId="7AD2F7A9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0A73FF64" w14:textId="1F194F82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90C0033" w14:textId="4C70736D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110900B4" w14:textId="216CC6A5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650D65D5" w14:textId="4E087791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5DFD1B0" w14:textId="667C28DF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438EE58" w14:textId="571C7F0F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7B433B29" w14:textId="5D41967E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83750B1" w14:textId="3D1F65E0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78941877" w14:textId="303D43A5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713BA086" w14:textId="178A168A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78F684D" w14:textId="43A12658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1848C5AE" w14:textId="3AD4512B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7E3AB7DB" w14:textId="2DAC5993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7F5308C" w14:textId="24544407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FC279DD" w14:textId="72C9EB66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7589945" w14:textId="2CFCD797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13E5D401" w14:textId="33FCEC5A" w:rsidR="000A06DB" w:rsidRPr="004620CE" w:rsidRDefault="000A06DB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Recall, from the quantity theory of money, M * V = P* Q  where </w:t>
      </w:r>
    </w:p>
    <w:p w14:paraId="50BA6AA1" w14:textId="77777777" w:rsidR="000A06DB" w:rsidRPr="004620CE" w:rsidRDefault="000A06DB" w:rsidP="004620CE">
      <w:pPr>
        <w:spacing w:line="480" w:lineRule="auto"/>
        <w:ind w:left="2880"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 M is the money supply</w:t>
      </w:r>
    </w:p>
    <w:p w14:paraId="47638A1B" w14:textId="77777777" w:rsidR="000A06DB" w:rsidRPr="004620CE" w:rsidRDefault="000A06DB" w:rsidP="004620CE">
      <w:pPr>
        <w:spacing w:line="480" w:lineRule="auto"/>
        <w:ind w:left="2880"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V= velocity of money</w:t>
      </w:r>
    </w:p>
    <w:p w14:paraId="23A3009C" w14:textId="77777777" w:rsidR="000A06DB" w:rsidRPr="004620CE" w:rsidRDefault="000A06DB" w:rsidP="004620CE">
      <w:pPr>
        <w:spacing w:line="480" w:lineRule="auto"/>
        <w:ind w:left="2880"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P= price level (inflation)</w:t>
      </w:r>
    </w:p>
    <w:p w14:paraId="7BD64187" w14:textId="77777777" w:rsidR="000A06DB" w:rsidRPr="004620CE" w:rsidRDefault="000A06DB" w:rsidP="004620CE">
      <w:pPr>
        <w:spacing w:line="480" w:lineRule="auto"/>
        <w:ind w:left="2880"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Q = Real growth in GDP.</w:t>
      </w:r>
    </w:p>
    <w:p w14:paraId="7AE7886E" w14:textId="281751E0" w:rsidR="00A0715E" w:rsidRPr="004620CE" w:rsidRDefault="000A06DB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The aggregate demand curve is derived from this identity matrix that formed the </w:t>
      </w:r>
      <w:r w:rsidR="004620CE" w:rsidRPr="004620CE">
        <w:rPr>
          <w:rFonts w:ascii="Times New Roman" w:eastAsia="Times New Roman" w:hAnsi="Times New Roman" w:cs="Times New Roman"/>
        </w:rPr>
        <w:t>monetarist school of thought's basic tene</w:t>
      </w:r>
      <w:r w:rsidRPr="004620CE">
        <w:rPr>
          <w:rFonts w:ascii="Times New Roman" w:eastAsia="Times New Roman" w:hAnsi="Times New Roman" w:cs="Times New Roman"/>
        </w:rPr>
        <w:t xml:space="preserve">t. According to them, </w:t>
      </w:r>
      <w:r w:rsidR="00952D0A">
        <w:rPr>
          <w:rFonts w:ascii="Times New Roman" w:eastAsia="Times New Roman" w:hAnsi="Times New Roman" w:cs="Times New Roman"/>
        </w:rPr>
        <w:t xml:space="preserve">the </w:t>
      </w:r>
      <w:r w:rsidR="00467EDC">
        <w:rPr>
          <w:rFonts w:ascii="Times New Roman" w:eastAsia="Times New Roman" w:hAnsi="Times New Roman" w:cs="Times New Roman"/>
        </w:rPr>
        <w:t xml:space="preserve">general price increase </w:t>
      </w:r>
      <w:r w:rsidRPr="004620CE">
        <w:rPr>
          <w:rFonts w:ascii="Times New Roman" w:eastAsia="Times New Roman" w:hAnsi="Times New Roman" w:cs="Times New Roman"/>
        </w:rPr>
        <w:t>is everywhere a monetary phenomenon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Pr="004620CE">
        <w:rPr>
          <w:rFonts w:ascii="Times New Roman" w:eastAsia="Times New Roman" w:hAnsi="Times New Roman" w:cs="Times New Roman"/>
        </w:rPr>
        <w:t xml:space="preserve"> and in the long run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Pr="004620CE">
        <w:rPr>
          <w:rFonts w:ascii="Times New Roman" w:eastAsia="Times New Roman" w:hAnsi="Times New Roman" w:cs="Times New Roman"/>
        </w:rPr>
        <w:t xml:space="preserve"> money </w:t>
      </w:r>
      <w:r w:rsidR="00467EDC">
        <w:rPr>
          <w:rFonts w:ascii="Times New Roman" w:eastAsia="Times New Roman" w:hAnsi="Times New Roman" w:cs="Times New Roman"/>
        </w:rPr>
        <w:t>is neutral</w:t>
      </w:r>
      <w:r w:rsidRPr="004620CE">
        <w:rPr>
          <w:rFonts w:ascii="Times New Roman" w:eastAsia="Times New Roman" w:hAnsi="Times New Roman" w:cs="Times New Roman"/>
        </w:rPr>
        <w:t xml:space="preserve">. </w:t>
      </w:r>
      <w:r w:rsidR="00F93070" w:rsidRPr="004620CE">
        <w:rPr>
          <w:rFonts w:ascii="Times New Roman" w:eastAsia="Times New Roman" w:hAnsi="Times New Roman" w:cs="Times New Roman"/>
        </w:rPr>
        <w:t xml:space="preserve">The </w:t>
      </w:r>
      <w:r w:rsidR="004620CE" w:rsidRPr="004620CE">
        <w:rPr>
          <w:rFonts w:ascii="Times New Roman" w:eastAsia="Times New Roman" w:hAnsi="Times New Roman" w:cs="Times New Roman"/>
        </w:rPr>
        <w:t>AD curve slop</w:t>
      </w:r>
      <w:r w:rsidR="00F93070" w:rsidRPr="004620CE">
        <w:rPr>
          <w:rFonts w:ascii="Times New Roman" w:eastAsia="Times New Roman" w:hAnsi="Times New Roman" w:cs="Times New Roman"/>
        </w:rPr>
        <w:t>e is negative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="00F93070" w:rsidRPr="004620CE">
        <w:rPr>
          <w:rFonts w:ascii="Times New Roman" w:eastAsia="Times New Roman" w:hAnsi="Times New Roman" w:cs="Times New Roman"/>
        </w:rPr>
        <w:t xml:space="preserve"> implying an inverse relationship in growth in price and real GDP. Any random point on the curve gives a nominal GDP (combination of inflation and Real GDP) sufficient for a given level of spending.</w:t>
      </w:r>
    </w:p>
    <w:p w14:paraId="05161FE7" w14:textId="3FFCD5BF" w:rsidR="0055637E" w:rsidRPr="004620CE" w:rsidRDefault="0055637E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At </w:t>
      </w:r>
      <w:r w:rsidR="004620CE" w:rsidRPr="004620CE">
        <w:rPr>
          <w:rFonts w:ascii="Times New Roman" w:eastAsia="Times New Roman" w:hAnsi="Times New Roman" w:cs="Times New Roman"/>
        </w:rPr>
        <w:t xml:space="preserve">a </w:t>
      </w:r>
      <w:r w:rsidRPr="004620CE">
        <w:rPr>
          <w:rFonts w:ascii="Times New Roman" w:eastAsia="Times New Roman" w:hAnsi="Times New Roman" w:cs="Times New Roman"/>
        </w:rPr>
        <w:t xml:space="preserve">low inflation rate, the Fed buys Treasury bills and notes </w:t>
      </w:r>
      <w:r w:rsidR="004620CE" w:rsidRPr="004620CE">
        <w:rPr>
          <w:rFonts w:ascii="Times New Roman" w:eastAsia="Times New Roman" w:hAnsi="Times New Roman" w:cs="Times New Roman"/>
        </w:rPr>
        <w:t>from</w:t>
      </w:r>
      <w:r w:rsidRPr="004620CE">
        <w:rPr>
          <w:rFonts w:ascii="Times New Roman" w:eastAsia="Times New Roman" w:hAnsi="Times New Roman" w:cs="Times New Roman"/>
        </w:rPr>
        <w:t xml:space="preserve"> the commercial banks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Pr="004620CE">
        <w:rPr>
          <w:rFonts w:ascii="Times New Roman" w:eastAsia="Times New Roman" w:hAnsi="Times New Roman" w:cs="Times New Roman"/>
        </w:rPr>
        <w:t xml:space="preserve"> wh</w:t>
      </w:r>
      <w:r w:rsidR="004620CE" w:rsidRPr="004620CE">
        <w:rPr>
          <w:rFonts w:ascii="Times New Roman" w:eastAsia="Times New Roman" w:hAnsi="Times New Roman" w:cs="Times New Roman"/>
        </w:rPr>
        <w:t>ich</w:t>
      </w:r>
      <w:r w:rsidRPr="004620CE">
        <w:rPr>
          <w:rFonts w:ascii="Times New Roman" w:eastAsia="Times New Roman" w:hAnsi="Times New Roman" w:cs="Times New Roman"/>
        </w:rPr>
        <w:t xml:space="preserve"> </w:t>
      </w:r>
      <w:r w:rsidR="004620CE" w:rsidRPr="004620CE">
        <w:rPr>
          <w:rFonts w:ascii="Times New Roman" w:eastAsia="Times New Roman" w:hAnsi="Times New Roman" w:cs="Times New Roman"/>
        </w:rPr>
        <w:t>build up their reserves. The banks can provide more loans to the market players through the fractional reserve system, thus increasing</w:t>
      </w:r>
      <w:r w:rsidRPr="004620CE">
        <w:rPr>
          <w:rFonts w:ascii="Times New Roman" w:eastAsia="Times New Roman" w:hAnsi="Times New Roman" w:cs="Times New Roman"/>
        </w:rPr>
        <w:t xml:space="preserve">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>money supply and drives the interest rates low so that production increases.</w:t>
      </w:r>
    </w:p>
    <w:p w14:paraId="14CFDA07" w14:textId="6EF2DC67" w:rsidR="0055637E" w:rsidRDefault="0055637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At </w:t>
      </w:r>
      <w:r w:rsidR="004620CE" w:rsidRPr="004620CE">
        <w:rPr>
          <w:rFonts w:ascii="Times New Roman" w:eastAsia="Times New Roman" w:hAnsi="Times New Roman" w:cs="Times New Roman"/>
        </w:rPr>
        <w:t xml:space="preserve">a </w:t>
      </w:r>
      <w:r w:rsidRPr="004620CE">
        <w:rPr>
          <w:rFonts w:ascii="Times New Roman" w:eastAsia="Times New Roman" w:hAnsi="Times New Roman" w:cs="Times New Roman"/>
        </w:rPr>
        <w:t>higher inflation rate, the Fed reduces the money supp</w:t>
      </w:r>
      <w:r w:rsidR="004620CE" w:rsidRPr="004620CE">
        <w:rPr>
          <w:rFonts w:ascii="Times New Roman" w:eastAsia="Times New Roman" w:hAnsi="Times New Roman" w:cs="Times New Roman"/>
        </w:rPr>
        <w:t>l</w:t>
      </w:r>
      <w:r w:rsidRPr="004620CE">
        <w:rPr>
          <w:rFonts w:ascii="Times New Roman" w:eastAsia="Times New Roman" w:hAnsi="Times New Roman" w:cs="Times New Roman"/>
        </w:rPr>
        <w:t xml:space="preserve">y by selling T-bills and notes </w:t>
      </w:r>
      <w:r w:rsidR="004A055D" w:rsidRPr="004620CE">
        <w:rPr>
          <w:rFonts w:ascii="Times New Roman" w:eastAsia="Times New Roman" w:hAnsi="Times New Roman" w:cs="Times New Roman"/>
        </w:rPr>
        <w:t>tightening the liquidity. The markets for loanable funds respond by increasing interest rates cutting down on production. These monetary policy tools shift the AD curve to the desired level</w:t>
      </w:r>
      <w:r w:rsidR="004620CE">
        <w:rPr>
          <w:rFonts w:ascii="Times New Roman" w:eastAsia="Times New Roman" w:hAnsi="Times New Roman" w:cs="Times New Roman"/>
        </w:rPr>
        <w:t>.</w:t>
      </w:r>
    </w:p>
    <w:p w14:paraId="75FE5C84" w14:textId="77777777" w:rsidR="004620CE" w:rsidRDefault="004620C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A3032F5" w14:textId="77777777" w:rsidR="004620CE" w:rsidRPr="004620CE" w:rsidRDefault="004620C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3E76080" w14:textId="77777777" w:rsidR="004A055D" w:rsidRPr="004620CE" w:rsidRDefault="004A055D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1E6DF335" w14:textId="46199DF1" w:rsidR="004A055D" w:rsidRPr="004620CE" w:rsidRDefault="004A055D" w:rsidP="004620CE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The </w:t>
      </w:r>
      <w:r w:rsidR="004620CE">
        <w:rPr>
          <w:rFonts w:ascii="Times New Roman" w:eastAsia="Times New Roman" w:hAnsi="Times New Roman" w:cs="Times New Roman"/>
        </w:rPr>
        <w:t>Aggregate S</w:t>
      </w:r>
      <w:r w:rsidRPr="004620CE">
        <w:rPr>
          <w:rFonts w:ascii="Times New Roman" w:eastAsia="Times New Roman" w:hAnsi="Times New Roman" w:cs="Times New Roman"/>
        </w:rPr>
        <w:t>upply curve</w:t>
      </w:r>
    </w:p>
    <w:p w14:paraId="15C4AC04" w14:textId="023D8810" w:rsidR="004A055D" w:rsidRPr="004620CE" w:rsidRDefault="004620CE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The a</w:t>
      </w:r>
      <w:r w:rsidR="004A055D" w:rsidRPr="004620CE">
        <w:rPr>
          <w:rFonts w:ascii="Times New Roman" w:eastAsia="Times New Roman" w:hAnsi="Times New Roman" w:cs="Times New Roman"/>
        </w:rPr>
        <w:t>ggregate supply curve has a positive relationship between output and prices</w:t>
      </w:r>
      <w:r w:rsidRPr="004620CE">
        <w:rPr>
          <w:rFonts w:ascii="Times New Roman" w:eastAsia="Times New Roman" w:hAnsi="Times New Roman" w:cs="Times New Roman"/>
        </w:rPr>
        <w:t>,</w:t>
      </w:r>
      <w:r w:rsidR="004A055D" w:rsidRPr="004620CE">
        <w:rPr>
          <w:rFonts w:ascii="Times New Roman" w:eastAsia="Times New Roman" w:hAnsi="Times New Roman" w:cs="Times New Roman"/>
        </w:rPr>
        <w:t xml:space="preserve"> serving the capitalist and entrepreneurs who are profit maximizers. As the output increases, resources such as land, labor</w:t>
      </w:r>
      <w:r w:rsidRPr="004620CE">
        <w:rPr>
          <w:rFonts w:ascii="Times New Roman" w:eastAsia="Times New Roman" w:hAnsi="Times New Roman" w:cs="Times New Roman"/>
        </w:rPr>
        <w:t>,</w:t>
      </w:r>
      <w:r w:rsidR="004A055D" w:rsidRPr="004620CE">
        <w:rPr>
          <w:rFonts w:ascii="Times New Roman" w:eastAsia="Times New Roman" w:hAnsi="Times New Roman" w:cs="Times New Roman"/>
        </w:rPr>
        <w:t xml:space="preserve"> and capital are highly utilized and scarce with every increasing output. At full employment level Y</w:t>
      </w:r>
      <w:r w:rsidR="004A055D" w:rsidRPr="004620CE">
        <w:rPr>
          <w:rFonts w:ascii="Times New Roman" w:eastAsia="Times New Roman" w:hAnsi="Times New Roman" w:cs="Times New Roman"/>
          <w:vertAlign w:val="subscript"/>
        </w:rPr>
        <w:t>1</w:t>
      </w:r>
      <w:r w:rsidR="004A055D" w:rsidRPr="004620CE">
        <w:rPr>
          <w:rFonts w:ascii="Times New Roman" w:eastAsia="Times New Roman" w:hAnsi="Times New Roman" w:cs="Times New Roman"/>
        </w:rPr>
        <w:t>,</w:t>
      </w:r>
      <w:r w:rsidR="00516AEF" w:rsidRPr="004620CE">
        <w:rPr>
          <w:rFonts w:ascii="Times New Roman" w:eastAsia="Times New Roman" w:hAnsi="Times New Roman" w:cs="Times New Roman"/>
        </w:rPr>
        <w:t xml:space="preserve"> </w:t>
      </w:r>
      <w:r w:rsidRPr="004620CE">
        <w:rPr>
          <w:rFonts w:ascii="Times New Roman" w:eastAsia="Times New Roman" w:hAnsi="Times New Roman" w:cs="Times New Roman"/>
        </w:rPr>
        <w:t>Solow'</w:t>
      </w:r>
      <w:r w:rsidR="00516AEF" w:rsidRPr="004620CE">
        <w:rPr>
          <w:rFonts w:ascii="Times New Roman" w:eastAsia="Times New Roman" w:hAnsi="Times New Roman" w:cs="Times New Roman"/>
        </w:rPr>
        <w:t>s aggregate supply curve is vertical</w:t>
      </w:r>
      <w:r w:rsidRPr="004620CE">
        <w:rPr>
          <w:rFonts w:ascii="Times New Roman" w:eastAsia="Times New Roman" w:hAnsi="Times New Roman" w:cs="Times New Roman"/>
        </w:rPr>
        <w:t>,</w:t>
      </w:r>
      <w:r w:rsidR="00516AEF" w:rsidRPr="004620CE">
        <w:rPr>
          <w:rFonts w:ascii="Times New Roman" w:eastAsia="Times New Roman" w:hAnsi="Times New Roman" w:cs="Times New Roman"/>
        </w:rPr>
        <w:t xml:space="preserve"> and any attempt to increase aggregate demand would only result in higher prices. It would</w:t>
      </w:r>
      <w:r w:rsidRPr="004620CE">
        <w:rPr>
          <w:rFonts w:ascii="Times New Roman" w:eastAsia="Times New Roman" w:hAnsi="Times New Roman" w:cs="Times New Roman"/>
        </w:rPr>
        <w:t xml:space="preserve"> be</w:t>
      </w:r>
      <w:r w:rsidR="00516AEF" w:rsidRPr="004620CE">
        <w:rPr>
          <w:rFonts w:ascii="Times New Roman" w:eastAsia="Times New Roman" w:hAnsi="Times New Roman" w:cs="Times New Roman"/>
        </w:rPr>
        <w:t xml:space="preserve"> therefore profitable to leave the economy free from any expansionary policy.</w:t>
      </w:r>
    </w:p>
    <w:p w14:paraId="02242CFA" w14:textId="1EF2F6B7" w:rsidR="00516AEF" w:rsidRDefault="00516AEF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Unlike the aggregate demand curve, AS is not linear. At low </w:t>
      </w:r>
      <w:r w:rsidR="004620CE" w:rsidRPr="004620CE">
        <w:rPr>
          <w:rFonts w:ascii="Times New Roman" w:eastAsia="Times New Roman" w:hAnsi="Times New Roman" w:cs="Times New Roman"/>
        </w:rPr>
        <w:t>production levels, the economy has a high unemployment rate of resources</w:t>
      </w:r>
      <w:r w:rsidR="00952D0A">
        <w:rPr>
          <w:rFonts w:ascii="Times New Roman" w:eastAsia="Times New Roman" w:hAnsi="Times New Roman" w:cs="Times New Roman"/>
        </w:rPr>
        <w:t>,</w:t>
      </w:r>
      <w:r w:rsidR="004620CE" w:rsidRPr="004620CE">
        <w:rPr>
          <w:rFonts w:ascii="Times New Roman" w:eastAsia="Times New Roman" w:hAnsi="Times New Roman" w:cs="Times New Roman"/>
        </w:rPr>
        <w:t xml:space="preserve"> and therefore it</w:t>
      </w:r>
      <w:r w:rsidR="00952D0A">
        <w:rPr>
          <w:rFonts w:ascii="Times New Roman" w:eastAsia="Times New Roman" w:hAnsi="Times New Roman" w:cs="Times New Roman"/>
        </w:rPr>
        <w:t>'</w:t>
      </w:r>
      <w:r w:rsidR="004620CE" w:rsidRPr="004620CE">
        <w:rPr>
          <w:rFonts w:ascii="Times New Roman" w:eastAsia="Times New Roman" w:hAnsi="Times New Roman" w:cs="Times New Roman"/>
        </w:rPr>
        <w:t>s cheaper to start a business,</w:t>
      </w:r>
      <w:r w:rsidRPr="004620CE">
        <w:rPr>
          <w:rFonts w:ascii="Times New Roman" w:eastAsia="Times New Roman" w:hAnsi="Times New Roman" w:cs="Times New Roman"/>
        </w:rPr>
        <w:t xml:space="preserve"> rising marginally. As the economy gains momentum, it becomes expensive to start a business as unemployment rapidly falls.</w:t>
      </w:r>
    </w:p>
    <w:p w14:paraId="5FCD0BA1" w14:textId="77777777" w:rsidR="004620CE" w:rsidRPr="004620CE" w:rsidRDefault="004620C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B10EB6F" w14:textId="3472BCC0" w:rsidR="00516AEF" w:rsidRPr="004620CE" w:rsidRDefault="00516AEF" w:rsidP="004620CE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At equilibrium</w:t>
      </w:r>
    </w:p>
    <w:p w14:paraId="0CA51FD7" w14:textId="01BB17B4" w:rsidR="0055637E" w:rsidRPr="004620CE" w:rsidRDefault="001055EC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If the economy is operating below the full employment level producing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>Y</w:t>
      </w:r>
      <w:r w:rsidRPr="004620CE">
        <w:rPr>
          <w:rFonts w:ascii="Times New Roman" w:eastAsia="Times New Roman" w:hAnsi="Times New Roman" w:cs="Times New Roman"/>
          <w:vertAlign w:val="subscript"/>
        </w:rPr>
        <w:t>1</w:t>
      </w:r>
      <w:r w:rsidRPr="004620CE">
        <w:rPr>
          <w:rFonts w:ascii="Times New Roman" w:eastAsia="Times New Roman" w:hAnsi="Times New Roman" w:cs="Times New Roman"/>
        </w:rPr>
        <w:t xml:space="preserve"> level of output, the government can use discretionary fiscal and monetary policies to stimulate the aggregate demand. </w:t>
      </w:r>
    </w:p>
    <w:p w14:paraId="0C84280A" w14:textId="2789550D" w:rsidR="001055EC" w:rsidRPr="004620CE" w:rsidRDefault="001055EC" w:rsidP="004620CE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Monetary policy tools</w:t>
      </w:r>
    </w:p>
    <w:p w14:paraId="5A908C11" w14:textId="66EF3446" w:rsidR="001055EC" w:rsidRPr="004620CE" w:rsidRDefault="001055EC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During a recession, aggregate demand is falling due to </w:t>
      </w:r>
      <w:r w:rsidR="004620CE" w:rsidRPr="004620CE">
        <w:rPr>
          <w:rFonts w:ascii="Times New Roman" w:eastAsia="Times New Roman" w:hAnsi="Times New Roman" w:cs="Times New Roman"/>
        </w:rPr>
        <w:t xml:space="preserve">a </w:t>
      </w:r>
      <w:r w:rsidRPr="004620CE">
        <w:rPr>
          <w:rFonts w:ascii="Times New Roman" w:eastAsia="Times New Roman" w:hAnsi="Times New Roman" w:cs="Times New Roman"/>
        </w:rPr>
        <w:t xml:space="preserve">fall in household incomes. The </w:t>
      </w:r>
      <w:r w:rsidR="004620CE" w:rsidRPr="004620CE">
        <w:rPr>
          <w:rFonts w:ascii="Times New Roman" w:eastAsia="Times New Roman" w:hAnsi="Times New Roman" w:cs="Times New Roman"/>
        </w:rPr>
        <w:t>reasonable</w:t>
      </w:r>
      <w:r w:rsidRPr="004620CE">
        <w:rPr>
          <w:rFonts w:ascii="Times New Roman" w:eastAsia="Times New Roman" w:hAnsi="Times New Roman" w:cs="Times New Roman"/>
        </w:rPr>
        <w:t xml:space="preserve"> growth r</w:t>
      </w:r>
      <w:r w:rsidR="00106D48" w:rsidRPr="004620CE">
        <w:rPr>
          <w:rFonts w:ascii="Times New Roman" w:eastAsia="Times New Roman" w:hAnsi="Times New Roman" w:cs="Times New Roman"/>
        </w:rPr>
        <w:t>ate is deprived of the optimum mix of human resources and capital as the investment demand falls. Inventories are increasing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="00106D48" w:rsidRPr="004620CE">
        <w:rPr>
          <w:rFonts w:ascii="Times New Roman" w:eastAsia="Times New Roman" w:hAnsi="Times New Roman" w:cs="Times New Roman"/>
        </w:rPr>
        <w:t xml:space="preserve"> and prices</w:t>
      </w:r>
      <w:r w:rsidR="004620CE" w:rsidRPr="004620CE">
        <w:rPr>
          <w:rFonts w:ascii="Times New Roman" w:eastAsia="Times New Roman" w:hAnsi="Times New Roman" w:cs="Times New Roman"/>
        </w:rPr>
        <w:t xml:space="preserve"> are</w:t>
      </w:r>
      <w:r w:rsidR="00106D48" w:rsidRPr="004620CE">
        <w:rPr>
          <w:rFonts w:ascii="Times New Roman" w:eastAsia="Times New Roman" w:hAnsi="Times New Roman" w:cs="Times New Roman"/>
        </w:rPr>
        <w:t xml:space="preserve"> rising. Suppliers cut down their production capacities laying off more workers</w:t>
      </w:r>
      <w:r w:rsidR="004620CE" w:rsidRPr="004620CE">
        <w:rPr>
          <w:rFonts w:ascii="Times New Roman" w:eastAsia="Times New Roman" w:hAnsi="Times New Roman" w:cs="Times New Roman"/>
        </w:rPr>
        <w:t xml:space="preserve"> amplifying</w:t>
      </w:r>
      <w:r w:rsidR="00106D48" w:rsidRPr="004620CE">
        <w:rPr>
          <w:rFonts w:ascii="Times New Roman" w:eastAsia="Times New Roman" w:hAnsi="Times New Roman" w:cs="Times New Roman"/>
        </w:rPr>
        <w:t xml:space="preserve"> the initial negative demand </w:t>
      </w:r>
      <w:r w:rsidR="00106D48" w:rsidRPr="004620CE">
        <w:rPr>
          <w:rFonts w:ascii="Times New Roman" w:eastAsia="Times New Roman" w:hAnsi="Times New Roman" w:cs="Times New Roman"/>
        </w:rPr>
        <w:lastRenderedPageBreak/>
        <w:t>shock. Fall in production shifts the short</w:t>
      </w:r>
      <w:r w:rsidR="004620CE" w:rsidRPr="004620CE">
        <w:rPr>
          <w:rFonts w:ascii="Times New Roman" w:eastAsia="Times New Roman" w:hAnsi="Times New Roman" w:cs="Times New Roman"/>
        </w:rPr>
        <w:t>-</w:t>
      </w:r>
      <w:r w:rsidR="00106D48" w:rsidRPr="004620CE">
        <w:rPr>
          <w:rFonts w:ascii="Times New Roman" w:eastAsia="Times New Roman" w:hAnsi="Times New Roman" w:cs="Times New Roman"/>
        </w:rPr>
        <w:t>run aggregate supply curve to the left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="00106D48" w:rsidRPr="004620CE">
        <w:rPr>
          <w:rFonts w:ascii="Times New Roman" w:eastAsia="Times New Roman" w:hAnsi="Times New Roman" w:cs="Times New Roman"/>
        </w:rPr>
        <w:t xml:space="preserve"> causing a decline in real output.</w:t>
      </w:r>
    </w:p>
    <w:p w14:paraId="15A3C0FE" w14:textId="5843FA9A" w:rsidR="00454024" w:rsidRPr="004620CE" w:rsidRDefault="00106D48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At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>Y</w:t>
      </w:r>
      <w:r w:rsidRPr="004620CE">
        <w:rPr>
          <w:rFonts w:ascii="Times New Roman" w:eastAsia="Times New Roman" w:hAnsi="Times New Roman" w:cs="Times New Roman"/>
          <w:vertAlign w:val="subscript"/>
        </w:rPr>
        <w:t>1</w:t>
      </w:r>
      <w:r w:rsidRPr="004620CE">
        <w:rPr>
          <w:rFonts w:ascii="Times New Roman" w:eastAsia="Times New Roman" w:hAnsi="Times New Roman" w:cs="Times New Roman"/>
        </w:rPr>
        <w:t xml:space="preserve"> level of output, the economy is at full employment level</w:t>
      </w:r>
      <w:r w:rsidR="0055637E" w:rsidRPr="004620CE">
        <w:rPr>
          <w:rFonts w:ascii="Times New Roman" w:eastAsia="Times New Roman" w:hAnsi="Times New Roman" w:cs="Times New Roman"/>
        </w:rPr>
        <w:t xml:space="preserve">. At this level, there </w:t>
      </w:r>
      <w:r w:rsidR="004620CE" w:rsidRPr="004620CE">
        <w:rPr>
          <w:rFonts w:ascii="Times New Roman" w:eastAsia="Times New Roman" w:hAnsi="Times New Roman" w:cs="Times New Roman"/>
        </w:rPr>
        <w:t>is</w:t>
      </w:r>
      <w:r w:rsidR="0055637E" w:rsidRPr="004620CE">
        <w:rPr>
          <w:rFonts w:ascii="Times New Roman" w:eastAsia="Times New Roman" w:hAnsi="Times New Roman" w:cs="Times New Roman"/>
        </w:rPr>
        <w:t xml:space="preserve"> no cyclical unemployment. </w:t>
      </w:r>
    </w:p>
    <w:p w14:paraId="462F86BF" w14:textId="77777777" w:rsidR="00454024" w:rsidRPr="004620CE" w:rsidRDefault="00454024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8512940" w14:textId="42F1BAFD" w:rsidR="00454024" w:rsidRPr="004620CE" w:rsidRDefault="00454024" w:rsidP="004620CE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Fiscal policy tools</w:t>
      </w:r>
    </w:p>
    <w:p w14:paraId="12250950" w14:textId="24357FF3" w:rsidR="00106D48" w:rsidRPr="004620CE" w:rsidRDefault="00C93DB3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Alternatively, the government may use expansionary fiscal policy </w:t>
      </w:r>
      <w:r w:rsidR="004620CE" w:rsidRPr="004620CE">
        <w:rPr>
          <w:rFonts w:ascii="Times New Roman" w:eastAsia="Times New Roman" w:hAnsi="Times New Roman" w:cs="Times New Roman"/>
        </w:rPr>
        <w:t>to increase government spending or effect</w:t>
      </w:r>
      <w:r w:rsidRPr="004620CE">
        <w:rPr>
          <w:rFonts w:ascii="Times New Roman" w:eastAsia="Times New Roman" w:hAnsi="Times New Roman" w:cs="Times New Roman"/>
        </w:rPr>
        <w:t xml:space="preserve"> a tax cut. </w:t>
      </w:r>
    </w:p>
    <w:p w14:paraId="544CB892" w14:textId="77777777" w:rsidR="00C93DB3" w:rsidRPr="004620CE" w:rsidRDefault="00C93DB3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9288863" w14:textId="6305103C" w:rsidR="00C93DB3" w:rsidRPr="004620CE" w:rsidRDefault="00C93DB3" w:rsidP="004620CE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Policy implications of a tax cut</w:t>
      </w:r>
    </w:p>
    <w:p w14:paraId="09511695" w14:textId="3396CD45" w:rsidR="00454024" w:rsidRPr="004620CE" w:rsidRDefault="00C93DB3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A reduction in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>tax rate for individual and or business income has different policy ramifications from consumers</w:t>
      </w:r>
      <w:r w:rsidR="004620CE" w:rsidRPr="004620CE">
        <w:rPr>
          <w:rFonts w:ascii="Times New Roman" w:eastAsia="Times New Roman" w:hAnsi="Times New Roman" w:cs="Times New Roman"/>
        </w:rPr>
        <w:t>'</w:t>
      </w:r>
      <w:r w:rsidRPr="004620CE">
        <w:rPr>
          <w:rFonts w:ascii="Times New Roman" w:eastAsia="Times New Roman" w:hAnsi="Times New Roman" w:cs="Times New Roman"/>
        </w:rPr>
        <w:t xml:space="preserve"> viewpoint. A fall in tax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Pr="004620CE">
        <w:rPr>
          <w:rFonts w:ascii="Times New Roman" w:eastAsia="Times New Roman" w:hAnsi="Times New Roman" w:cs="Times New Roman"/>
        </w:rPr>
        <w:t xml:space="preserve"> when perceived temporary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Pr="004620CE">
        <w:rPr>
          <w:rFonts w:ascii="Times New Roman" w:eastAsia="Times New Roman" w:hAnsi="Times New Roman" w:cs="Times New Roman"/>
        </w:rPr>
        <w:t xml:space="preserve"> would cause no changes in the AD curve simply because taxpayers may opt to save the money instead of spending </w:t>
      </w:r>
      <w:r w:rsidR="004620CE" w:rsidRPr="004620CE">
        <w:rPr>
          <w:rFonts w:ascii="Times New Roman" w:eastAsia="Times New Roman" w:hAnsi="Times New Roman" w:cs="Times New Roman"/>
        </w:rPr>
        <w:t>following</w:t>
      </w:r>
      <w:r w:rsidRPr="004620CE">
        <w:rPr>
          <w:rFonts w:ascii="Times New Roman" w:eastAsia="Times New Roman" w:hAnsi="Times New Roman" w:cs="Times New Roman"/>
        </w:rPr>
        <w:t xml:space="preserve"> the Ricardian equivalence that postulates that rational taxpayers would save a tax cut </w:t>
      </w:r>
      <w:r w:rsidR="004620CE" w:rsidRPr="004620CE">
        <w:rPr>
          <w:rFonts w:ascii="Times New Roman" w:eastAsia="Times New Roman" w:hAnsi="Times New Roman" w:cs="Times New Roman"/>
        </w:rPr>
        <w:t>from offsetting</w:t>
      </w:r>
      <w:r w:rsidRPr="004620CE">
        <w:rPr>
          <w:rFonts w:ascii="Times New Roman" w:eastAsia="Times New Roman" w:hAnsi="Times New Roman" w:cs="Times New Roman"/>
        </w:rPr>
        <w:t xml:space="preserve"> against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Pr="004620CE">
        <w:rPr>
          <w:rFonts w:ascii="Times New Roman" w:eastAsia="Times New Roman" w:hAnsi="Times New Roman" w:cs="Times New Roman"/>
        </w:rPr>
        <w:t xml:space="preserve">future increase in taxes. </w:t>
      </w:r>
      <w:r w:rsidR="004620CE" w:rsidRPr="004620CE">
        <w:rPr>
          <w:rFonts w:ascii="Times New Roman" w:eastAsia="Times New Roman" w:hAnsi="Times New Roman" w:cs="Times New Roman"/>
        </w:rPr>
        <w:t xml:space="preserve">Consumer saving income from the tax cut would </w:t>
      </w:r>
      <w:r w:rsidRPr="004620CE">
        <w:rPr>
          <w:rFonts w:ascii="Times New Roman" w:eastAsia="Times New Roman" w:hAnsi="Times New Roman" w:cs="Times New Roman"/>
        </w:rPr>
        <w:t>not help the</w:t>
      </w:r>
      <w:r w:rsidR="004620CE" w:rsidRPr="004620CE">
        <w:rPr>
          <w:rFonts w:ascii="Times New Roman" w:eastAsia="Times New Roman" w:hAnsi="Times New Roman" w:cs="Times New Roman"/>
        </w:rPr>
        <w:t xml:space="preserve"> economy rise from a recession; however, if the taxpay</w:t>
      </w:r>
      <w:r w:rsidRPr="004620CE">
        <w:rPr>
          <w:rFonts w:ascii="Times New Roman" w:eastAsia="Times New Roman" w:hAnsi="Times New Roman" w:cs="Times New Roman"/>
        </w:rPr>
        <w:t xml:space="preserve">er perceives the </w:t>
      </w:r>
      <w:r w:rsidR="00454024" w:rsidRPr="004620CE">
        <w:rPr>
          <w:rFonts w:ascii="Times New Roman" w:eastAsia="Times New Roman" w:hAnsi="Times New Roman" w:cs="Times New Roman"/>
        </w:rPr>
        <w:t>tax cut as permanent, consumption spending shifting the AD curve outwards.</w:t>
      </w:r>
    </w:p>
    <w:p w14:paraId="7DD5A98F" w14:textId="2104AFA3" w:rsidR="00C93DB3" w:rsidRPr="004620CE" w:rsidRDefault="004620CE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A tax cut would increase real GDP from the fiscal multiplier</w:t>
      </w:r>
      <w:r w:rsidR="00454024" w:rsidRPr="004620CE">
        <w:rPr>
          <w:rFonts w:ascii="Times New Roman" w:eastAsia="Times New Roman" w:hAnsi="Times New Roman" w:cs="Times New Roman"/>
        </w:rPr>
        <w:t xml:space="preserve"> but at a slower rate due to the marginal propensity to consume than would a direct increase in government spending on an infrastructural project</w:t>
      </w:r>
      <w:r w:rsidRPr="004620CE">
        <w:rPr>
          <w:rFonts w:ascii="Times New Roman" w:eastAsia="Times New Roman" w:hAnsi="Times New Roman" w:cs="Times New Roman"/>
        </w:rPr>
        <w:t>, implying</w:t>
      </w:r>
      <w:r w:rsidR="00454024" w:rsidRPr="004620CE">
        <w:rPr>
          <w:rFonts w:ascii="Times New Roman" w:eastAsia="Times New Roman" w:hAnsi="Times New Roman" w:cs="Times New Roman"/>
        </w:rPr>
        <w:t xml:space="preserve"> that increasing government spending is more effective than a tax cut. </w:t>
      </w:r>
    </w:p>
    <w:p w14:paraId="65EE171C" w14:textId="43BC8A40" w:rsidR="00C1146B" w:rsidRPr="004620CE" w:rsidRDefault="00454024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>Despite the fiscal policies challenges of timeliness, targeting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Pr="004620CE">
        <w:rPr>
          <w:rFonts w:ascii="Times New Roman" w:eastAsia="Times New Roman" w:hAnsi="Times New Roman" w:cs="Times New Roman"/>
        </w:rPr>
        <w:t xml:space="preserve"> and </w:t>
      </w:r>
      <w:r w:rsidR="004620CE" w:rsidRPr="004620CE">
        <w:rPr>
          <w:rFonts w:ascii="Times New Roman" w:eastAsia="Times New Roman" w:hAnsi="Times New Roman" w:cs="Times New Roman"/>
        </w:rPr>
        <w:t>economists mostly prefer implementation lag, an increase in government spending</w:t>
      </w:r>
      <w:r w:rsidR="00C1146B" w:rsidRPr="004620CE">
        <w:rPr>
          <w:rFonts w:ascii="Times New Roman" w:eastAsia="Times New Roman" w:hAnsi="Times New Roman" w:cs="Times New Roman"/>
        </w:rPr>
        <w:t xml:space="preserve"> because it targets the </w:t>
      </w:r>
      <w:r w:rsidR="00C1146B" w:rsidRPr="004620CE">
        <w:rPr>
          <w:rFonts w:ascii="Times New Roman" w:eastAsia="Times New Roman" w:hAnsi="Times New Roman" w:cs="Times New Roman"/>
        </w:rPr>
        <w:lastRenderedPageBreak/>
        <w:t xml:space="preserve">unemployed. Unlike a tax cut that increases </w:t>
      </w:r>
      <w:r w:rsidR="004620CE" w:rsidRPr="004620CE">
        <w:rPr>
          <w:rFonts w:ascii="Times New Roman" w:eastAsia="Times New Roman" w:hAnsi="Times New Roman" w:cs="Times New Roman"/>
        </w:rPr>
        <w:t>the employed population's disposable income, the unemployed in the labo</w:t>
      </w:r>
      <w:r w:rsidR="00C1146B" w:rsidRPr="004620CE">
        <w:rPr>
          <w:rFonts w:ascii="Times New Roman" w:eastAsia="Times New Roman" w:hAnsi="Times New Roman" w:cs="Times New Roman"/>
        </w:rPr>
        <w:t xml:space="preserve">r force also affected by a recession </w:t>
      </w:r>
      <w:r w:rsidR="00952D0A">
        <w:rPr>
          <w:rFonts w:ascii="Times New Roman" w:eastAsia="Times New Roman" w:hAnsi="Times New Roman" w:cs="Times New Roman"/>
        </w:rPr>
        <w:t>can access</w:t>
      </w:r>
      <w:r w:rsidR="00C1146B" w:rsidRPr="004620CE">
        <w:rPr>
          <w:rFonts w:ascii="Times New Roman" w:eastAsia="Times New Roman" w:hAnsi="Times New Roman" w:cs="Times New Roman"/>
        </w:rPr>
        <w:t xml:space="preserve"> income. The Fed targets the </w:t>
      </w:r>
      <w:r w:rsidR="00952D0A">
        <w:rPr>
          <w:rFonts w:ascii="Times New Roman" w:eastAsia="Times New Roman" w:hAnsi="Times New Roman" w:cs="Times New Roman"/>
        </w:rPr>
        <w:t>jobless</w:t>
      </w:r>
      <w:r w:rsidR="00C1146B" w:rsidRPr="004620CE">
        <w:rPr>
          <w:rFonts w:ascii="Times New Roman" w:eastAsia="Times New Roman" w:hAnsi="Times New Roman" w:cs="Times New Roman"/>
        </w:rPr>
        <w:t xml:space="preserve"> during a </w:t>
      </w:r>
      <w:r w:rsidR="00952D0A">
        <w:rPr>
          <w:rFonts w:ascii="Times New Roman" w:eastAsia="Times New Roman" w:hAnsi="Times New Roman" w:cs="Times New Roman"/>
        </w:rPr>
        <w:t>downtur</w:t>
      </w:r>
      <w:r w:rsidR="00C1146B" w:rsidRPr="004620CE">
        <w:rPr>
          <w:rFonts w:ascii="Times New Roman" w:eastAsia="Times New Roman" w:hAnsi="Times New Roman" w:cs="Times New Roman"/>
        </w:rPr>
        <w:t xml:space="preserve">n because they have a low opportunity cost </w:t>
      </w:r>
      <w:r w:rsidR="004620CE" w:rsidRPr="004620CE">
        <w:rPr>
          <w:rFonts w:ascii="Times New Roman" w:eastAsia="Times New Roman" w:hAnsi="Times New Roman" w:cs="Times New Roman"/>
        </w:rPr>
        <w:t>than</w:t>
      </w:r>
      <w:r w:rsidR="00C1146B" w:rsidRPr="004620CE">
        <w:rPr>
          <w:rFonts w:ascii="Times New Roman" w:eastAsia="Times New Roman" w:hAnsi="Times New Roman" w:cs="Times New Roman"/>
        </w:rPr>
        <w:t xml:space="preserve"> the employed.</w:t>
      </w:r>
      <w:r w:rsidR="004620CE">
        <w:rPr>
          <w:rFonts w:ascii="Times New Roman" w:eastAsia="Times New Roman" w:hAnsi="Times New Roman" w:cs="Times New Roman"/>
        </w:rPr>
        <w:t xml:space="preserve"> </w:t>
      </w:r>
      <w:r w:rsidR="00C1146B" w:rsidRPr="004620CE">
        <w:rPr>
          <w:rFonts w:ascii="Times New Roman" w:eastAsia="Times New Roman" w:hAnsi="Times New Roman" w:cs="Times New Roman"/>
        </w:rPr>
        <w:t xml:space="preserve">These unemployed people could have been previously </w:t>
      </w:r>
      <w:r w:rsidR="00952D0A">
        <w:rPr>
          <w:rFonts w:ascii="Times New Roman" w:eastAsia="Times New Roman" w:hAnsi="Times New Roman" w:cs="Times New Roman"/>
        </w:rPr>
        <w:t>active in the labor market</w:t>
      </w:r>
      <w:r w:rsidR="00C1146B" w:rsidRPr="004620CE">
        <w:rPr>
          <w:rFonts w:ascii="Times New Roman" w:eastAsia="Times New Roman" w:hAnsi="Times New Roman" w:cs="Times New Roman"/>
        </w:rPr>
        <w:t xml:space="preserve"> but laid off following </w:t>
      </w:r>
      <w:r w:rsidR="004620CE" w:rsidRPr="004620CE">
        <w:rPr>
          <w:rFonts w:ascii="Times New Roman" w:eastAsia="Times New Roman" w:hAnsi="Times New Roman" w:cs="Times New Roman"/>
        </w:rPr>
        <w:t xml:space="preserve">a </w:t>
      </w:r>
      <w:r w:rsidR="00C1146B" w:rsidRPr="004620CE">
        <w:rPr>
          <w:rFonts w:ascii="Times New Roman" w:eastAsia="Times New Roman" w:hAnsi="Times New Roman" w:cs="Times New Roman"/>
        </w:rPr>
        <w:t>fall in production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="00C1146B" w:rsidRPr="004620CE">
        <w:rPr>
          <w:rFonts w:ascii="Times New Roman" w:eastAsia="Times New Roman" w:hAnsi="Times New Roman" w:cs="Times New Roman"/>
        </w:rPr>
        <w:t xml:space="preserve"> adding to those actively looking for a job</w:t>
      </w:r>
      <w:r w:rsidR="004620CE" w:rsidRPr="004620CE">
        <w:rPr>
          <w:rFonts w:ascii="Times New Roman" w:eastAsia="Times New Roman" w:hAnsi="Times New Roman" w:cs="Times New Roman"/>
        </w:rPr>
        <w:t>, thereby raising</w:t>
      </w:r>
      <w:r w:rsidR="00C1146B" w:rsidRPr="004620CE">
        <w:rPr>
          <w:rFonts w:ascii="Times New Roman" w:eastAsia="Times New Roman" w:hAnsi="Times New Roman" w:cs="Times New Roman"/>
        </w:rPr>
        <w:t xml:space="preserve">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="00C1146B" w:rsidRPr="004620CE">
        <w:rPr>
          <w:rFonts w:ascii="Times New Roman" w:eastAsia="Times New Roman" w:hAnsi="Times New Roman" w:cs="Times New Roman"/>
        </w:rPr>
        <w:t>unemployment rate.</w:t>
      </w:r>
    </w:p>
    <w:p w14:paraId="328BC5E4" w14:textId="77777777" w:rsidR="00C1146B" w:rsidRPr="004620CE" w:rsidRDefault="00C1146B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DC897E9" w14:textId="39CA339A" w:rsidR="00C1146B" w:rsidRPr="004620CE" w:rsidRDefault="00C1146B" w:rsidP="004620C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 xml:space="preserve">However, a policy intervention of increasing aggregate demand through </w:t>
      </w:r>
      <w:r w:rsidR="004620CE" w:rsidRPr="004620CE">
        <w:rPr>
          <w:rFonts w:ascii="Times New Roman" w:eastAsia="Times New Roman" w:hAnsi="Times New Roman" w:cs="Times New Roman"/>
        </w:rPr>
        <w:t xml:space="preserve">an </w:t>
      </w:r>
      <w:r w:rsidRPr="004620CE">
        <w:rPr>
          <w:rFonts w:ascii="Times New Roman" w:eastAsia="Times New Roman" w:hAnsi="Times New Roman" w:cs="Times New Roman"/>
        </w:rPr>
        <w:t xml:space="preserve">increase in government income seems to be the only viable option of reducing unemployment but at </w:t>
      </w:r>
      <w:r w:rsidR="004620CE" w:rsidRPr="004620CE">
        <w:rPr>
          <w:rFonts w:ascii="Times New Roman" w:eastAsia="Times New Roman" w:hAnsi="Times New Roman" w:cs="Times New Roman"/>
        </w:rPr>
        <w:t>the</w:t>
      </w:r>
      <w:r w:rsidRPr="004620CE">
        <w:rPr>
          <w:rFonts w:ascii="Times New Roman" w:eastAsia="Times New Roman" w:hAnsi="Times New Roman" w:cs="Times New Roman"/>
        </w:rPr>
        <w:t xml:space="preserve"> cost of inflation. From the  AD-AS model, every increase in AD  </w:t>
      </w:r>
      <w:bookmarkStart w:id="0" w:name="_GoBack"/>
      <w:bookmarkEnd w:id="0"/>
      <w:r w:rsidRPr="004620CE">
        <w:rPr>
          <w:rFonts w:ascii="Times New Roman" w:eastAsia="Times New Roman" w:hAnsi="Times New Roman" w:cs="Times New Roman"/>
        </w:rPr>
        <w:t xml:space="preserve">is followed by </w:t>
      </w:r>
      <w:r w:rsidR="00952D0A">
        <w:rPr>
          <w:rFonts w:ascii="Times New Roman" w:eastAsia="Times New Roman" w:hAnsi="Times New Roman" w:cs="Times New Roman"/>
        </w:rPr>
        <w:t>the ri</w:t>
      </w:r>
      <w:r w:rsidRPr="004620CE">
        <w:rPr>
          <w:rFonts w:ascii="Times New Roman" w:eastAsia="Times New Roman" w:hAnsi="Times New Roman" w:cs="Times New Roman"/>
        </w:rPr>
        <w:t>se in real output</w:t>
      </w:r>
      <w:r w:rsidR="00736DFF" w:rsidRPr="004620CE">
        <w:rPr>
          <w:rFonts w:ascii="Times New Roman" w:eastAsia="Times New Roman" w:hAnsi="Times New Roman" w:cs="Times New Roman"/>
        </w:rPr>
        <w:t xml:space="preserve"> and higher inflation.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="00952D0A">
        <w:rPr>
          <w:rFonts w:ascii="Times New Roman" w:eastAsia="Times New Roman" w:hAnsi="Times New Roman" w:cs="Times New Roman"/>
        </w:rPr>
        <w:t>ri</w:t>
      </w:r>
      <w:r w:rsidR="00736DFF" w:rsidRPr="004620CE">
        <w:rPr>
          <w:rFonts w:ascii="Times New Roman" w:eastAsia="Times New Roman" w:hAnsi="Times New Roman" w:cs="Times New Roman"/>
        </w:rPr>
        <w:t xml:space="preserve">se in RGDP means that firms are expanding their production capacities and are therefore employing more workers. This </w:t>
      </w:r>
      <w:r w:rsidR="00467EDC">
        <w:rPr>
          <w:rFonts w:ascii="Times New Roman" w:eastAsia="Times New Roman" w:hAnsi="Times New Roman" w:cs="Times New Roman"/>
        </w:rPr>
        <w:t>indirect</w:t>
      </w:r>
      <w:r w:rsidR="00736DFF" w:rsidRPr="004620CE">
        <w:rPr>
          <w:rFonts w:ascii="Times New Roman" w:eastAsia="Times New Roman" w:hAnsi="Times New Roman" w:cs="Times New Roman"/>
        </w:rPr>
        <w:t xml:space="preserve"> relationship between </w:t>
      </w:r>
      <w:r w:rsidR="00952D0A">
        <w:rPr>
          <w:rFonts w:ascii="Times New Roman" w:eastAsia="Times New Roman" w:hAnsi="Times New Roman" w:cs="Times New Roman"/>
        </w:rPr>
        <w:t xml:space="preserve">the </w:t>
      </w:r>
      <w:r w:rsidR="00467EDC">
        <w:rPr>
          <w:rFonts w:ascii="Times New Roman" w:eastAsia="Times New Roman" w:hAnsi="Times New Roman" w:cs="Times New Roman"/>
        </w:rPr>
        <w:t>price level</w:t>
      </w:r>
      <w:r w:rsidR="00736DFF" w:rsidRPr="004620CE">
        <w:rPr>
          <w:rFonts w:ascii="Times New Roman" w:eastAsia="Times New Roman" w:hAnsi="Times New Roman" w:cs="Times New Roman"/>
        </w:rPr>
        <w:t xml:space="preserve"> and </w:t>
      </w:r>
      <w:r w:rsidR="00952D0A">
        <w:rPr>
          <w:rFonts w:ascii="Times New Roman" w:eastAsia="Times New Roman" w:hAnsi="Times New Roman" w:cs="Times New Roman"/>
        </w:rPr>
        <w:t xml:space="preserve">the </w:t>
      </w:r>
      <w:r w:rsidR="00736DFF" w:rsidRPr="004620CE">
        <w:rPr>
          <w:rFonts w:ascii="Times New Roman" w:eastAsia="Times New Roman" w:hAnsi="Times New Roman" w:cs="Times New Roman"/>
        </w:rPr>
        <w:t>unemployment</w:t>
      </w:r>
      <w:r w:rsidR="00467EDC">
        <w:rPr>
          <w:rFonts w:ascii="Times New Roman" w:eastAsia="Times New Roman" w:hAnsi="Times New Roman" w:cs="Times New Roman"/>
        </w:rPr>
        <w:t xml:space="preserve"> rate</w:t>
      </w:r>
      <w:r w:rsidR="00736DFF" w:rsidRPr="004620CE">
        <w:rPr>
          <w:rFonts w:ascii="Times New Roman" w:eastAsia="Times New Roman" w:hAnsi="Times New Roman" w:cs="Times New Roman"/>
        </w:rPr>
        <w:t xml:space="preserve"> is represented by the Phillips curve</w:t>
      </w:r>
      <w:r w:rsidR="004620CE" w:rsidRPr="004620CE">
        <w:rPr>
          <w:rFonts w:ascii="Times New Roman" w:eastAsia="Times New Roman" w:hAnsi="Times New Roman" w:cs="Times New Roman"/>
        </w:rPr>
        <w:t>,</w:t>
      </w:r>
      <w:r w:rsidR="00736DFF" w:rsidRPr="004620CE">
        <w:rPr>
          <w:rFonts w:ascii="Times New Roman" w:eastAsia="Times New Roman" w:hAnsi="Times New Roman" w:cs="Times New Roman"/>
        </w:rPr>
        <w:t xml:space="preserve"> as shown below.</w:t>
      </w:r>
    </w:p>
    <w:p w14:paraId="6E0DEC35" w14:textId="147DD5DB" w:rsidR="00F93070" w:rsidRPr="004620CE" w:rsidRDefault="00F93070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78BFE6EB" w14:textId="750AB144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63F6D1F" w14:textId="3A4A1BFF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820E864" w14:textId="5F70311C" w:rsidR="00A0715E" w:rsidRPr="004620CE" w:rsidRDefault="00A0715E" w:rsidP="004620CE">
      <w:pPr>
        <w:tabs>
          <w:tab w:val="left" w:pos="20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tab/>
      </w:r>
    </w:p>
    <w:p w14:paraId="1D624EA7" w14:textId="6E18F435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25FCBAB" w14:textId="7C91E2FD" w:rsidR="00A0715E" w:rsidRPr="004620CE" w:rsidRDefault="00A0715E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620CE">
        <w:rPr>
          <w:rFonts w:ascii="Times New Roman" w:eastAsia="Times New Roman" w:hAnsi="Times New Roman" w:cs="Times New Roman"/>
        </w:rPr>
        <w:lastRenderedPageBreak/>
        <w:fldChar w:fldCharType="begin"/>
      </w:r>
      <w:r w:rsidR="00006A26" w:rsidRPr="004620CE">
        <w:rPr>
          <w:rFonts w:ascii="Times New Roman" w:eastAsia="Times New Roman" w:hAnsi="Times New Roman" w:cs="Times New Roman"/>
        </w:rPr>
        <w:instrText xml:space="preserve"> INCLUDEPICTURE "C:\\var\\folders\\3n\\hn9mf2ln1wj8rm2wvp9ptc080000gn\\T\\com.microsoft.Word\\WebArchiveCopyPasteTempFiles\\phillips-curve.png" \* MERGEFORMAT </w:instrText>
      </w:r>
      <w:r w:rsidRPr="004620CE">
        <w:rPr>
          <w:rFonts w:ascii="Times New Roman" w:eastAsia="Times New Roman" w:hAnsi="Times New Roman" w:cs="Times New Roman"/>
        </w:rPr>
        <w:fldChar w:fldCharType="separate"/>
      </w:r>
      <w:r w:rsidRPr="004620C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B12915F" wp14:editId="69AD4CEB">
            <wp:extent cx="5943600" cy="3964940"/>
            <wp:effectExtent l="0" t="0" r="0" b="0"/>
            <wp:docPr id="5" name="Picture 5" descr="Phillips Curve - Economics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illips Curve - Economics Hel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0CE">
        <w:rPr>
          <w:rFonts w:ascii="Times New Roman" w:eastAsia="Times New Roman" w:hAnsi="Times New Roman" w:cs="Times New Roman"/>
        </w:rPr>
        <w:fldChar w:fldCharType="end"/>
      </w:r>
    </w:p>
    <w:p w14:paraId="4E5D8AD1" w14:textId="4A892664" w:rsidR="00A0715E" w:rsidRPr="004620CE" w:rsidRDefault="00467EDC" w:rsidP="004620C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Suppose the rate of inflation in the economy was 2%,</w:t>
      </w:r>
      <w:r w:rsidR="00736DFF" w:rsidRPr="004620CE">
        <w:rPr>
          <w:rFonts w:ascii="Times New Roman" w:eastAsia="Times New Roman" w:hAnsi="Times New Roman" w:cs="Times New Roman"/>
        </w:rPr>
        <w:t xml:space="preserve">  the</w:t>
      </w:r>
      <w:r>
        <w:rPr>
          <w:rFonts w:ascii="Times New Roman" w:eastAsia="Times New Roman" w:hAnsi="Times New Roman" w:cs="Times New Roman"/>
        </w:rPr>
        <w:t xml:space="preserve"> corresponding unemployment rate would be </w:t>
      </w:r>
      <w:r w:rsidR="00736DFF" w:rsidRPr="004620CE">
        <w:rPr>
          <w:rFonts w:ascii="Times New Roman" w:eastAsia="Times New Roman" w:hAnsi="Times New Roman" w:cs="Times New Roman"/>
        </w:rPr>
        <w:t>6%.</w:t>
      </w:r>
      <w:r>
        <w:rPr>
          <w:rFonts w:ascii="Times New Roman" w:eastAsia="Times New Roman" w:hAnsi="Times New Roman" w:cs="Times New Roman"/>
        </w:rPr>
        <w:t xml:space="preserve"> A</w:t>
      </w:r>
      <w:r w:rsidR="00736DFF" w:rsidRPr="004620CE">
        <w:rPr>
          <w:rFonts w:ascii="Times New Roman" w:eastAsia="Times New Roman" w:hAnsi="Times New Roman" w:cs="Times New Roman"/>
        </w:rPr>
        <w:t xml:space="preserve">s the </w:t>
      </w:r>
      <w:r>
        <w:rPr>
          <w:rFonts w:ascii="Times New Roman" w:eastAsia="Times New Roman" w:hAnsi="Times New Roman" w:cs="Times New Roman"/>
        </w:rPr>
        <w:t>general price leve</w:t>
      </w:r>
      <w:r w:rsidR="00952D0A">
        <w:rPr>
          <w:rFonts w:ascii="Times New Roman" w:eastAsia="Times New Roman" w:hAnsi="Times New Roman" w:cs="Times New Roman"/>
        </w:rPr>
        <w:t>l</w:t>
      </w:r>
      <w:r w:rsidR="00736DFF" w:rsidRPr="004620CE">
        <w:rPr>
          <w:rFonts w:ascii="Times New Roman" w:eastAsia="Times New Roman" w:hAnsi="Times New Roman" w:cs="Times New Roman"/>
        </w:rPr>
        <w:t xml:space="preserve"> rises to 5%, </w:t>
      </w:r>
      <w:r w:rsidR="004620CE" w:rsidRPr="004620CE">
        <w:rPr>
          <w:rFonts w:ascii="Times New Roman" w:eastAsia="Times New Roman" w:hAnsi="Times New Roman" w:cs="Times New Roman"/>
        </w:rPr>
        <w:t xml:space="preserve">the </w:t>
      </w:r>
      <w:r w:rsidR="00736DFF" w:rsidRPr="004620CE">
        <w:rPr>
          <w:rFonts w:ascii="Times New Roman" w:eastAsia="Times New Roman" w:hAnsi="Times New Roman" w:cs="Times New Roman"/>
        </w:rPr>
        <w:t>unemployment level falls to 3%.  The</w:t>
      </w:r>
      <w:r w:rsidR="004620CE">
        <w:rPr>
          <w:rFonts w:ascii="Times New Roman" w:eastAsia="Times New Roman" w:hAnsi="Times New Roman" w:cs="Times New Roman"/>
        </w:rPr>
        <w:t>refore, the Phillips curve</w:t>
      </w:r>
      <w:r w:rsidR="00736DFF" w:rsidRPr="004620CE">
        <w:rPr>
          <w:rFonts w:ascii="Times New Roman" w:eastAsia="Times New Roman" w:hAnsi="Times New Roman" w:cs="Times New Roman"/>
        </w:rPr>
        <w:t xml:space="preserve"> shows a trade</w:t>
      </w:r>
      <w:r w:rsidR="004620CE" w:rsidRPr="004620CE">
        <w:rPr>
          <w:rFonts w:ascii="Times New Roman" w:eastAsia="Times New Roman" w:hAnsi="Times New Roman" w:cs="Times New Roman"/>
        </w:rPr>
        <w:t>-</w:t>
      </w:r>
      <w:r w:rsidR="00736DFF" w:rsidRPr="004620CE">
        <w:rPr>
          <w:rFonts w:ascii="Times New Roman" w:eastAsia="Times New Roman" w:hAnsi="Times New Roman" w:cs="Times New Roman"/>
        </w:rPr>
        <w:t xml:space="preserve">off between </w:t>
      </w:r>
      <w:r w:rsidR="00952D0A">
        <w:rPr>
          <w:rFonts w:ascii="Times New Roman" w:eastAsia="Times New Roman" w:hAnsi="Times New Roman" w:cs="Times New Roman"/>
        </w:rPr>
        <w:t xml:space="preserve">the </w:t>
      </w:r>
      <w:r w:rsidR="00736DFF" w:rsidRPr="004620CE">
        <w:rPr>
          <w:rFonts w:ascii="Times New Roman" w:eastAsia="Times New Roman" w:hAnsi="Times New Roman" w:cs="Times New Roman"/>
        </w:rPr>
        <w:t xml:space="preserve">inflation rate and </w:t>
      </w:r>
      <w:r w:rsidR="00952D0A">
        <w:rPr>
          <w:rFonts w:ascii="Times New Roman" w:eastAsia="Times New Roman" w:hAnsi="Times New Roman" w:cs="Times New Roman"/>
        </w:rPr>
        <w:t xml:space="preserve">the </w:t>
      </w:r>
      <w:r w:rsidR="00736DFF" w:rsidRPr="004620CE">
        <w:rPr>
          <w:rFonts w:ascii="Times New Roman" w:eastAsia="Times New Roman" w:hAnsi="Times New Roman" w:cs="Times New Roman"/>
        </w:rPr>
        <w:t>unemployment rate</w:t>
      </w:r>
      <w:r w:rsidR="00952D0A"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</w:rPr>
        <w:t>ny expansionary fiscal policy</w:t>
      </w:r>
      <w:r w:rsidR="00006A26" w:rsidRPr="004620CE">
        <w:rPr>
          <w:rFonts w:ascii="Times New Roman" w:eastAsia="Times New Roman" w:hAnsi="Times New Roman" w:cs="Times New Roman"/>
        </w:rPr>
        <w:t xml:space="preserve"> results in </w:t>
      </w:r>
      <w:r w:rsidR="004620CE" w:rsidRPr="004620CE">
        <w:rPr>
          <w:rFonts w:ascii="Times New Roman" w:eastAsia="Times New Roman" w:hAnsi="Times New Roman" w:cs="Times New Roman"/>
        </w:rPr>
        <w:t xml:space="preserve">a </w:t>
      </w:r>
      <w:r w:rsidR="00006A26" w:rsidRPr="004620CE">
        <w:rPr>
          <w:rFonts w:ascii="Times New Roman" w:eastAsia="Times New Roman" w:hAnsi="Times New Roman" w:cs="Times New Roman"/>
        </w:rPr>
        <w:t xml:space="preserve">lower rate of unemployment at </w:t>
      </w:r>
      <w:r w:rsidR="004620CE" w:rsidRPr="004620CE">
        <w:rPr>
          <w:rFonts w:ascii="Times New Roman" w:eastAsia="Times New Roman" w:hAnsi="Times New Roman" w:cs="Times New Roman"/>
        </w:rPr>
        <w:t>the</w:t>
      </w:r>
      <w:r w:rsidR="00006A26" w:rsidRPr="004620CE">
        <w:rPr>
          <w:rFonts w:ascii="Times New Roman" w:eastAsia="Times New Roman" w:hAnsi="Times New Roman" w:cs="Times New Roman"/>
        </w:rPr>
        <w:t xml:space="preserve"> cost of higher inflation</w:t>
      </w:r>
      <w:r w:rsidR="004620CE" w:rsidRPr="004620CE">
        <w:rPr>
          <w:rFonts w:ascii="Times New Roman" w:eastAsia="Times New Roman" w:hAnsi="Times New Roman" w:cs="Times New Roman"/>
        </w:rPr>
        <w:t>.</w:t>
      </w:r>
    </w:p>
    <w:sectPr w:rsidR="00A0715E" w:rsidRPr="004620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979F8" w14:textId="77777777" w:rsidR="008953D7" w:rsidRDefault="008953D7" w:rsidP="00A0715E">
      <w:r>
        <w:separator/>
      </w:r>
    </w:p>
  </w:endnote>
  <w:endnote w:type="continuationSeparator" w:id="0">
    <w:p w14:paraId="3ED7A6D7" w14:textId="77777777" w:rsidR="008953D7" w:rsidRDefault="008953D7" w:rsidP="00A0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3618E" w14:textId="77777777" w:rsidR="004620CE" w:rsidRDefault="004620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5F0C" w14:textId="77777777" w:rsidR="004620CE" w:rsidRDefault="004620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DD3CA" w14:textId="77777777" w:rsidR="004620CE" w:rsidRDefault="00462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7CC26" w14:textId="77777777" w:rsidR="008953D7" w:rsidRDefault="008953D7" w:rsidP="00A0715E">
      <w:r>
        <w:separator/>
      </w:r>
    </w:p>
  </w:footnote>
  <w:footnote w:type="continuationSeparator" w:id="0">
    <w:p w14:paraId="3BF8D522" w14:textId="77777777" w:rsidR="008953D7" w:rsidRDefault="008953D7" w:rsidP="00A0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DEB86" w14:textId="77777777" w:rsidR="004620CE" w:rsidRDefault="004620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977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3816887" w14:textId="3A2767FE" w:rsidR="004620CE" w:rsidRPr="004620CE" w:rsidRDefault="004620CE">
        <w:pPr>
          <w:pStyle w:val="Header"/>
          <w:jc w:val="right"/>
          <w:rPr>
            <w:rFonts w:ascii="Times New Roman" w:hAnsi="Times New Roman" w:cs="Times New Roman"/>
          </w:rPr>
        </w:pPr>
        <w:r w:rsidRPr="004620CE">
          <w:rPr>
            <w:rFonts w:ascii="Times New Roman" w:hAnsi="Times New Roman" w:cs="Times New Roman"/>
          </w:rPr>
          <w:fldChar w:fldCharType="begin"/>
        </w:r>
        <w:r w:rsidRPr="004620CE">
          <w:rPr>
            <w:rFonts w:ascii="Times New Roman" w:hAnsi="Times New Roman" w:cs="Times New Roman"/>
          </w:rPr>
          <w:instrText xml:space="preserve"> PAGE   \* MERGEFORMAT </w:instrText>
        </w:r>
        <w:r w:rsidRPr="004620CE">
          <w:rPr>
            <w:rFonts w:ascii="Times New Roman" w:hAnsi="Times New Roman" w:cs="Times New Roman"/>
          </w:rPr>
          <w:fldChar w:fldCharType="separate"/>
        </w:r>
        <w:r w:rsidR="009D739A">
          <w:rPr>
            <w:rFonts w:ascii="Times New Roman" w:hAnsi="Times New Roman" w:cs="Times New Roman"/>
            <w:noProof/>
          </w:rPr>
          <w:t>7</w:t>
        </w:r>
        <w:r w:rsidRPr="004620C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21D682E" w14:textId="77777777" w:rsidR="004620CE" w:rsidRDefault="004620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3CE37" w14:textId="77777777" w:rsidR="004620CE" w:rsidRDefault="004620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B0503"/>
    <w:multiLevelType w:val="multilevel"/>
    <w:tmpl w:val="E57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xNza1NDUyMrEwNDNU0lEKTi0uzszPAykwqgUAZLBbpCwAAAA="/>
  </w:docVars>
  <w:rsids>
    <w:rsidRoot w:val="005970F1"/>
    <w:rsid w:val="00006A26"/>
    <w:rsid w:val="000A06DB"/>
    <w:rsid w:val="001055EC"/>
    <w:rsid w:val="00106D48"/>
    <w:rsid w:val="001E0D14"/>
    <w:rsid w:val="001F3048"/>
    <w:rsid w:val="00397DFA"/>
    <w:rsid w:val="003F5352"/>
    <w:rsid w:val="00454024"/>
    <w:rsid w:val="004620CE"/>
    <w:rsid w:val="00467EDC"/>
    <w:rsid w:val="004A055D"/>
    <w:rsid w:val="00516AEF"/>
    <w:rsid w:val="0055637E"/>
    <w:rsid w:val="005970F1"/>
    <w:rsid w:val="00667295"/>
    <w:rsid w:val="00736DFF"/>
    <w:rsid w:val="007C3881"/>
    <w:rsid w:val="00804886"/>
    <w:rsid w:val="008953D7"/>
    <w:rsid w:val="00952D0A"/>
    <w:rsid w:val="009D739A"/>
    <w:rsid w:val="009E4A49"/>
    <w:rsid w:val="00A0715E"/>
    <w:rsid w:val="00B56CAF"/>
    <w:rsid w:val="00B57B65"/>
    <w:rsid w:val="00B76AD3"/>
    <w:rsid w:val="00BA6311"/>
    <w:rsid w:val="00C1146B"/>
    <w:rsid w:val="00C93DB3"/>
    <w:rsid w:val="00CE49F2"/>
    <w:rsid w:val="00D305E3"/>
    <w:rsid w:val="00DE3A65"/>
    <w:rsid w:val="00F277B0"/>
    <w:rsid w:val="00F93070"/>
    <w:rsid w:val="00F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D6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0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970F1"/>
  </w:style>
  <w:style w:type="character" w:customStyle="1" w:styleId="eop">
    <w:name w:val="eop"/>
    <w:basedOn w:val="DefaultParagraphFont"/>
    <w:rsid w:val="005970F1"/>
  </w:style>
  <w:style w:type="character" w:styleId="Hyperlink">
    <w:name w:val="Hyperlink"/>
    <w:basedOn w:val="DefaultParagraphFont"/>
    <w:uiPriority w:val="99"/>
    <w:unhideWhenUsed/>
    <w:rsid w:val="005970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0F1"/>
    <w:rPr>
      <w:color w:val="605E5C"/>
      <w:shd w:val="clear" w:color="auto" w:fill="E1DFDD"/>
    </w:rPr>
  </w:style>
  <w:style w:type="paragraph" w:customStyle="1" w:styleId="p1">
    <w:name w:val="p1"/>
    <w:basedOn w:val="Normal"/>
    <w:rsid w:val="00D305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D305E3"/>
  </w:style>
  <w:style w:type="character" w:customStyle="1" w:styleId="apple-converted-space">
    <w:name w:val="apple-converted-space"/>
    <w:basedOn w:val="DefaultParagraphFont"/>
    <w:rsid w:val="00D305E3"/>
  </w:style>
  <w:style w:type="paragraph" w:customStyle="1" w:styleId="p2">
    <w:name w:val="p2"/>
    <w:basedOn w:val="Normal"/>
    <w:rsid w:val="00D305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97D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15E"/>
  </w:style>
  <w:style w:type="paragraph" w:styleId="Footer">
    <w:name w:val="footer"/>
    <w:basedOn w:val="Normal"/>
    <w:link w:val="FooterChar"/>
    <w:uiPriority w:val="99"/>
    <w:unhideWhenUsed/>
    <w:rsid w:val="00A07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5E"/>
  </w:style>
  <w:style w:type="paragraph" w:styleId="BalloonText">
    <w:name w:val="Balloon Text"/>
    <w:basedOn w:val="Normal"/>
    <w:link w:val="BalloonTextChar"/>
    <w:uiPriority w:val="99"/>
    <w:semiHidden/>
    <w:unhideWhenUsed/>
    <w:rsid w:val="000A0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0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970F1"/>
  </w:style>
  <w:style w:type="character" w:customStyle="1" w:styleId="eop">
    <w:name w:val="eop"/>
    <w:basedOn w:val="DefaultParagraphFont"/>
    <w:rsid w:val="005970F1"/>
  </w:style>
  <w:style w:type="character" w:styleId="Hyperlink">
    <w:name w:val="Hyperlink"/>
    <w:basedOn w:val="DefaultParagraphFont"/>
    <w:uiPriority w:val="99"/>
    <w:unhideWhenUsed/>
    <w:rsid w:val="005970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0F1"/>
    <w:rPr>
      <w:color w:val="605E5C"/>
      <w:shd w:val="clear" w:color="auto" w:fill="E1DFDD"/>
    </w:rPr>
  </w:style>
  <w:style w:type="paragraph" w:customStyle="1" w:styleId="p1">
    <w:name w:val="p1"/>
    <w:basedOn w:val="Normal"/>
    <w:rsid w:val="00D305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D305E3"/>
  </w:style>
  <w:style w:type="character" w:customStyle="1" w:styleId="apple-converted-space">
    <w:name w:val="apple-converted-space"/>
    <w:basedOn w:val="DefaultParagraphFont"/>
    <w:rsid w:val="00D305E3"/>
  </w:style>
  <w:style w:type="paragraph" w:customStyle="1" w:styleId="p2">
    <w:name w:val="p2"/>
    <w:basedOn w:val="Normal"/>
    <w:rsid w:val="00D305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97D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15E"/>
  </w:style>
  <w:style w:type="paragraph" w:styleId="Footer">
    <w:name w:val="footer"/>
    <w:basedOn w:val="Normal"/>
    <w:link w:val="FooterChar"/>
    <w:uiPriority w:val="99"/>
    <w:unhideWhenUsed/>
    <w:rsid w:val="00A07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5E"/>
  </w:style>
  <w:style w:type="paragraph" w:styleId="BalloonText">
    <w:name w:val="Balloon Text"/>
    <w:basedOn w:val="Normal"/>
    <w:link w:val="BalloonTextChar"/>
    <w:uiPriority w:val="99"/>
    <w:semiHidden/>
    <w:unhideWhenUsed/>
    <w:rsid w:val="000A0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article/us-usa-economy-idUSKCN2581S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2021-03-29T19:21:00Z</dcterms:created>
  <dcterms:modified xsi:type="dcterms:W3CDTF">2021-03-29T19:21:00Z</dcterms:modified>
</cp:coreProperties>
</file>